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68" w:rsidRDefault="00BC2C68" w:rsidP="00BC2C68">
      <w:pPr>
        <w:jc w:val="center"/>
        <w:rPr>
          <w:b/>
          <w:sz w:val="28"/>
          <w:szCs w:val="28"/>
        </w:rPr>
      </w:pPr>
    </w:p>
    <w:p w:rsidR="00BC2C68" w:rsidRDefault="00BC2C68" w:rsidP="00BC2C68">
      <w:pPr>
        <w:jc w:val="center"/>
        <w:rPr>
          <w:b/>
          <w:sz w:val="28"/>
          <w:szCs w:val="28"/>
        </w:rPr>
      </w:pPr>
    </w:p>
    <w:p w:rsidR="00BC2C68" w:rsidRDefault="00BC2C68" w:rsidP="00BC2C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D4C713" wp14:editId="58E5EBE8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C68" w:rsidRDefault="00BC2C68" w:rsidP="00BC2C68">
      <w:pPr>
        <w:jc w:val="center"/>
        <w:rPr>
          <w:b/>
          <w:sz w:val="28"/>
          <w:szCs w:val="28"/>
        </w:rPr>
      </w:pPr>
    </w:p>
    <w:p w:rsidR="00BC2C68" w:rsidRDefault="00BC2C68" w:rsidP="00BC2C68">
      <w:pPr>
        <w:jc w:val="center"/>
        <w:rPr>
          <w:b/>
          <w:sz w:val="28"/>
          <w:szCs w:val="28"/>
        </w:rPr>
      </w:pP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МУНИЦИПАЛЬНОЕ ОБРАЗОВАНИЕ</w:t>
      </w: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«СВЕТОГОРСКОЕ ГОРОДСКОЕ ПОСЕЛЕНИЕ»</w:t>
      </w: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ВЫБОРГСКОГО РАЙОНА ЛЕНИНГРАДСКОЙ ОБЛАСТИ</w:t>
      </w: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 xml:space="preserve">СОВЕТ ДЕПУТАТОВ </w:t>
      </w: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третьего созыва</w:t>
      </w: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</w:p>
    <w:p w:rsidR="00BC2C68" w:rsidRPr="00471609" w:rsidRDefault="00BC2C68" w:rsidP="00BC2C68">
      <w:pPr>
        <w:jc w:val="center"/>
        <w:rPr>
          <w:b/>
          <w:sz w:val="28"/>
          <w:szCs w:val="28"/>
        </w:rPr>
      </w:pPr>
      <w:r w:rsidRPr="00471609">
        <w:rPr>
          <w:b/>
          <w:sz w:val="28"/>
          <w:szCs w:val="28"/>
        </w:rPr>
        <w:t>РЕШЕНИЕ</w:t>
      </w:r>
    </w:p>
    <w:p w:rsidR="00BC2C68" w:rsidRPr="004C4D8F" w:rsidRDefault="00BC2C68" w:rsidP="00BC2C68">
      <w:pPr>
        <w:rPr>
          <w:b/>
        </w:rPr>
      </w:pPr>
      <w:r w:rsidRPr="004C4D8F">
        <w:rPr>
          <w:b/>
        </w:rPr>
        <w:t xml:space="preserve">          </w:t>
      </w:r>
    </w:p>
    <w:p w:rsidR="00BC2C68" w:rsidRPr="00471609" w:rsidRDefault="00307F5B" w:rsidP="00BC2C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30</w:t>
      </w:r>
      <w:r w:rsidR="00BC2C68" w:rsidRPr="00E3594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C2C68" w:rsidRPr="00E3594A">
        <w:rPr>
          <w:sz w:val="28"/>
          <w:szCs w:val="28"/>
        </w:rPr>
        <w:t xml:space="preserve"> 2022 года</w:t>
      </w:r>
      <w:r w:rsidR="00BC2C68" w:rsidRPr="00471609">
        <w:rPr>
          <w:b/>
          <w:sz w:val="28"/>
          <w:szCs w:val="28"/>
        </w:rPr>
        <w:t xml:space="preserve">                          </w:t>
      </w:r>
      <w:r w:rsidR="00E3594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проект</w:t>
      </w:r>
    </w:p>
    <w:p w:rsidR="00047F5F" w:rsidRDefault="00047F5F" w:rsidP="00047F5F">
      <w:pPr>
        <w:rPr>
          <w:b/>
          <w:sz w:val="28"/>
          <w:szCs w:val="28"/>
        </w:rPr>
      </w:pPr>
    </w:p>
    <w:p w:rsidR="00047F5F" w:rsidRDefault="00047F5F" w:rsidP="00047F5F">
      <w:pPr>
        <w:rPr>
          <w:sz w:val="28"/>
          <w:szCs w:val="28"/>
        </w:rPr>
      </w:pPr>
    </w:p>
    <w:p w:rsidR="00047F5F" w:rsidRPr="009729FF" w:rsidRDefault="00047F5F" w:rsidP="00047F5F">
      <w:r w:rsidRPr="009729FF">
        <w:t xml:space="preserve">О внесении изменений в устав муниципального </w:t>
      </w:r>
    </w:p>
    <w:p w:rsidR="00047F5F" w:rsidRPr="009729FF" w:rsidRDefault="00047F5F" w:rsidP="00047F5F">
      <w:r w:rsidRPr="009729FF">
        <w:t xml:space="preserve">образования «Светогорское городское поселение» </w:t>
      </w:r>
    </w:p>
    <w:p w:rsidR="00047F5F" w:rsidRPr="008B0F8A" w:rsidRDefault="00047F5F" w:rsidP="00047F5F">
      <w:pPr>
        <w:rPr>
          <w:sz w:val="28"/>
          <w:szCs w:val="28"/>
        </w:rPr>
      </w:pPr>
      <w:r w:rsidRPr="009729FF">
        <w:t>Выборгского района Ленинградской области</w:t>
      </w:r>
    </w:p>
    <w:p w:rsidR="00047F5F" w:rsidRPr="008B0F8A" w:rsidRDefault="00047F5F" w:rsidP="00047F5F">
      <w:pPr>
        <w:rPr>
          <w:sz w:val="28"/>
          <w:szCs w:val="28"/>
        </w:rPr>
      </w:pPr>
    </w:p>
    <w:p w:rsidR="009B17EF" w:rsidRPr="009B17EF" w:rsidRDefault="00047F5F" w:rsidP="00883889">
      <w:pPr>
        <w:ind w:firstLine="708"/>
        <w:jc w:val="both"/>
        <w:rPr>
          <w:sz w:val="28"/>
          <w:szCs w:val="28"/>
        </w:rPr>
      </w:pPr>
      <w:r w:rsidRPr="00E02E35">
        <w:rPr>
          <w:sz w:val="28"/>
          <w:szCs w:val="28"/>
        </w:rPr>
        <w:t xml:space="preserve">В соответствии с </w:t>
      </w:r>
      <w:r w:rsidR="008B0F8A">
        <w:rPr>
          <w:sz w:val="28"/>
          <w:szCs w:val="28"/>
        </w:rPr>
        <w:t xml:space="preserve">частью 5 </w:t>
      </w:r>
      <w:r w:rsidRPr="00E02E35">
        <w:rPr>
          <w:sz w:val="28"/>
          <w:szCs w:val="28"/>
        </w:rPr>
        <w:t>статьи 3</w:t>
      </w:r>
      <w:r w:rsidR="008B0F8A">
        <w:rPr>
          <w:sz w:val="28"/>
          <w:szCs w:val="28"/>
        </w:rPr>
        <w:t>7</w:t>
      </w:r>
      <w:r w:rsidRPr="00E02E35">
        <w:rPr>
          <w:sz w:val="28"/>
          <w:szCs w:val="28"/>
        </w:rPr>
        <w:t>,  стать</w:t>
      </w:r>
      <w:r w:rsidR="008B0F8A">
        <w:rPr>
          <w:sz w:val="28"/>
          <w:szCs w:val="28"/>
        </w:rPr>
        <w:t xml:space="preserve">ей </w:t>
      </w:r>
      <w:r w:rsidRPr="00E02E35">
        <w:rPr>
          <w:sz w:val="28"/>
          <w:szCs w:val="28"/>
        </w:rPr>
        <w:t xml:space="preserve">44 Федерального закона от 6 октября 2003 года № 131-ФЗ «Об </w:t>
      </w:r>
      <w:r w:rsidRPr="008B0F8A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47453C">
        <w:rPr>
          <w:sz w:val="28"/>
          <w:szCs w:val="28"/>
        </w:rPr>
        <w:t xml:space="preserve">Федеральным законом от 20.07.2020 г.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9B17EF" w:rsidRPr="009B17EF">
        <w:rPr>
          <w:sz w:val="28"/>
          <w:szCs w:val="28"/>
        </w:rPr>
        <w:t>Федеральны</w:t>
      </w:r>
      <w:r w:rsidR="009B17EF">
        <w:rPr>
          <w:sz w:val="28"/>
          <w:szCs w:val="28"/>
        </w:rPr>
        <w:t>м</w:t>
      </w:r>
      <w:r w:rsidR="009B17EF" w:rsidRPr="009B17EF">
        <w:rPr>
          <w:sz w:val="28"/>
          <w:szCs w:val="28"/>
        </w:rPr>
        <w:t xml:space="preserve"> закон</w:t>
      </w:r>
      <w:r w:rsidR="009B17EF">
        <w:rPr>
          <w:sz w:val="28"/>
          <w:szCs w:val="28"/>
        </w:rPr>
        <w:t>ом</w:t>
      </w:r>
      <w:r w:rsidR="009B17EF" w:rsidRPr="009B17EF">
        <w:rPr>
          <w:sz w:val="28"/>
          <w:szCs w:val="28"/>
        </w:rPr>
        <w:t xml:space="preserve"> от 02.07.2021 </w:t>
      </w:r>
      <w:r w:rsidR="009B17EF">
        <w:rPr>
          <w:sz w:val="28"/>
          <w:szCs w:val="28"/>
        </w:rPr>
        <w:t>№</w:t>
      </w:r>
      <w:r w:rsidR="009B17EF" w:rsidRPr="009B17EF">
        <w:rPr>
          <w:sz w:val="28"/>
          <w:szCs w:val="28"/>
        </w:rPr>
        <w:t xml:space="preserve"> 304-ФЗ </w:t>
      </w:r>
      <w:r w:rsidR="009B17EF">
        <w:rPr>
          <w:sz w:val="28"/>
          <w:szCs w:val="28"/>
        </w:rPr>
        <w:t>«</w:t>
      </w:r>
      <w:r w:rsidR="009B17EF" w:rsidRPr="009B17EF">
        <w:rPr>
          <w:sz w:val="28"/>
          <w:szCs w:val="28"/>
        </w:rPr>
        <w:t xml:space="preserve">О внесении изменений в Лесной кодекс Российской Федерации и статьи 14 и 16 Федерального закона </w:t>
      </w:r>
      <w:r w:rsidR="009B17EF">
        <w:rPr>
          <w:sz w:val="28"/>
          <w:szCs w:val="28"/>
        </w:rPr>
        <w:t>«</w:t>
      </w:r>
      <w:r w:rsidR="009B17EF" w:rsidRPr="009B17E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17EF">
        <w:rPr>
          <w:sz w:val="28"/>
          <w:szCs w:val="28"/>
        </w:rPr>
        <w:t xml:space="preserve">», </w:t>
      </w:r>
      <w:r w:rsidR="009B17EF" w:rsidRPr="009B17EF">
        <w:rPr>
          <w:sz w:val="28"/>
          <w:szCs w:val="28"/>
        </w:rPr>
        <w:t xml:space="preserve"> </w:t>
      </w:r>
      <w:r w:rsidR="00F71DB0">
        <w:rPr>
          <w:sz w:val="28"/>
          <w:szCs w:val="28"/>
        </w:rPr>
        <w:t xml:space="preserve">Федеральным законом </w:t>
      </w:r>
      <w:r w:rsidR="00F71DB0" w:rsidRPr="00F71DB0">
        <w:rPr>
          <w:bCs/>
          <w:sz w:val="28"/>
          <w:szCs w:val="28"/>
        </w:rPr>
        <w:t>от 30</w:t>
      </w:r>
      <w:r w:rsidR="00F71DB0">
        <w:rPr>
          <w:bCs/>
          <w:sz w:val="28"/>
          <w:szCs w:val="28"/>
        </w:rPr>
        <w:t>.12.2021</w:t>
      </w:r>
      <w:r w:rsidR="00F71DB0" w:rsidRPr="00F71DB0">
        <w:rPr>
          <w:bCs/>
          <w:sz w:val="28"/>
          <w:szCs w:val="28"/>
        </w:rPr>
        <w:t> г. N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</w:t>
      </w:r>
      <w:r w:rsidR="00F71DB0">
        <w:rPr>
          <w:bCs/>
          <w:sz w:val="28"/>
          <w:szCs w:val="28"/>
        </w:rPr>
        <w:t xml:space="preserve">, </w:t>
      </w:r>
      <w:r w:rsidR="009B17EF" w:rsidRPr="008B0F8A">
        <w:rPr>
          <w:sz w:val="28"/>
          <w:szCs w:val="28"/>
        </w:rPr>
        <w:t>частью 2 статьи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883889">
        <w:rPr>
          <w:sz w:val="28"/>
          <w:szCs w:val="28"/>
        </w:rPr>
        <w:t>, совет депута</w:t>
      </w:r>
      <w:r w:rsidR="005F3020">
        <w:rPr>
          <w:sz w:val="28"/>
          <w:szCs w:val="28"/>
        </w:rPr>
        <w:t>т</w:t>
      </w:r>
      <w:r w:rsidR="00883889">
        <w:rPr>
          <w:sz w:val="28"/>
          <w:szCs w:val="28"/>
        </w:rPr>
        <w:t>ов</w:t>
      </w:r>
    </w:p>
    <w:p w:rsidR="00047F5F" w:rsidRPr="008B0F8A" w:rsidRDefault="00047F5F" w:rsidP="008B0F8A">
      <w:pPr>
        <w:jc w:val="both"/>
        <w:rPr>
          <w:sz w:val="28"/>
          <w:szCs w:val="28"/>
        </w:rPr>
      </w:pPr>
    </w:p>
    <w:p w:rsidR="00047F5F" w:rsidRPr="00B573A0" w:rsidRDefault="00047F5F" w:rsidP="00047F5F">
      <w:pPr>
        <w:spacing w:before="240" w:after="240"/>
        <w:jc w:val="center"/>
        <w:rPr>
          <w:spacing w:val="200"/>
          <w:sz w:val="28"/>
          <w:szCs w:val="28"/>
        </w:rPr>
      </w:pPr>
      <w:r w:rsidRPr="00B573A0">
        <w:rPr>
          <w:spacing w:val="200"/>
          <w:sz w:val="28"/>
          <w:szCs w:val="28"/>
        </w:rPr>
        <w:t>РЕШИЛ:</w:t>
      </w:r>
    </w:p>
    <w:p w:rsidR="001E122E" w:rsidRDefault="00047F5F" w:rsidP="00BF4E4B">
      <w:pPr>
        <w:ind w:firstLine="709"/>
        <w:jc w:val="both"/>
        <w:rPr>
          <w:sz w:val="28"/>
          <w:szCs w:val="28"/>
        </w:rPr>
      </w:pPr>
      <w:r w:rsidRPr="00B573A0">
        <w:rPr>
          <w:sz w:val="28"/>
          <w:szCs w:val="28"/>
        </w:rPr>
        <w:t xml:space="preserve">1. </w:t>
      </w:r>
      <w:r w:rsidR="00A73FB0">
        <w:rPr>
          <w:sz w:val="28"/>
          <w:szCs w:val="28"/>
        </w:rPr>
        <w:t>Принять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</w:t>
      </w:r>
      <w:r w:rsidR="00641958">
        <w:rPr>
          <w:sz w:val="28"/>
          <w:szCs w:val="28"/>
        </w:rPr>
        <w:t xml:space="preserve">татов от 08.12.2009 года № 22, </w:t>
      </w:r>
      <w:r w:rsidR="00A73FB0">
        <w:rPr>
          <w:sz w:val="28"/>
          <w:szCs w:val="28"/>
        </w:rPr>
        <w:t xml:space="preserve">с </w:t>
      </w:r>
      <w:r w:rsidR="00A73FB0">
        <w:rPr>
          <w:sz w:val="28"/>
          <w:szCs w:val="28"/>
        </w:rPr>
        <w:lastRenderedPageBreak/>
        <w:t>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03.07.2012 года № 26, от 22.01.2013 года № 1, от 18.02.2014 года № 2, от 22.04.2015 года № 21, от 22.03.2016 года № 13, от 18.04.2017 года</w:t>
      </w:r>
      <w:r w:rsidR="00571FAC">
        <w:rPr>
          <w:sz w:val="28"/>
          <w:szCs w:val="28"/>
        </w:rPr>
        <w:t xml:space="preserve"> № 16</w:t>
      </w:r>
      <w:r w:rsidR="00A73FB0">
        <w:rPr>
          <w:sz w:val="28"/>
          <w:szCs w:val="28"/>
        </w:rPr>
        <w:t>, от 20.03.2018 го</w:t>
      </w:r>
      <w:r w:rsidR="00641958">
        <w:rPr>
          <w:sz w:val="28"/>
          <w:szCs w:val="28"/>
        </w:rPr>
        <w:t>да № 8, от 25.12.2018 года № 51</w:t>
      </w:r>
      <w:r w:rsidR="00481EE8">
        <w:rPr>
          <w:sz w:val="28"/>
          <w:szCs w:val="28"/>
        </w:rPr>
        <w:t>, от 20.10.2020 года № 34</w:t>
      </w:r>
      <w:r w:rsidR="008B0F8A">
        <w:rPr>
          <w:sz w:val="28"/>
          <w:szCs w:val="28"/>
        </w:rPr>
        <w:t xml:space="preserve">, от </w:t>
      </w:r>
      <w:r w:rsidR="00BC2C68">
        <w:rPr>
          <w:sz w:val="28"/>
          <w:szCs w:val="28"/>
        </w:rPr>
        <w:t>05.04.2022 года № 11</w:t>
      </w:r>
      <w:r w:rsidRPr="00B573A0">
        <w:rPr>
          <w:sz w:val="28"/>
          <w:szCs w:val="28"/>
        </w:rPr>
        <w:t>:</w:t>
      </w:r>
    </w:p>
    <w:p w:rsidR="008713C7" w:rsidRPr="00ED55D3" w:rsidRDefault="008713C7" w:rsidP="00871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част</w:t>
      </w:r>
      <w:r w:rsidR="009B17EF">
        <w:rPr>
          <w:sz w:val="28"/>
          <w:szCs w:val="28"/>
        </w:rPr>
        <w:t>ь</w:t>
      </w:r>
      <w:r>
        <w:rPr>
          <w:sz w:val="28"/>
          <w:szCs w:val="28"/>
        </w:rPr>
        <w:t xml:space="preserve"> 1 статьи 4</w:t>
      </w:r>
      <w:r w:rsidRPr="00ED55D3">
        <w:rPr>
          <w:sz w:val="28"/>
          <w:szCs w:val="28"/>
        </w:rPr>
        <w:t>:</w:t>
      </w:r>
    </w:p>
    <w:p w:rsidR="009B17EF" w:rsidRPr="00E80698" w:rsidRDefault="008713C7" w:rsidP="009B17EF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D55D3">
        <w:rPr>
          <w:sz w:val="28"/>
          <w:szCs w:val="28"/>
        </w:rPr>
        <w:t xml:space="preserve">- </w:t>
      </w:r>
      <w:r w:rsidR="009B17EF" w:rsidRPr="00E80698">
        <w:rPr>
          <w:color w:val="000000"/>
          <w:sz w:val="28"/>
          <w:szCs w:val="28"/>
          <w:bdr w:val="none" w:sz="0" w:space="0" w:color="auto" w:frame="1"/>
        </w:rPr>
        <w:t xml:space="preserve"> дополнить пунктами 20.1 и 20.2 следующего содержания:</w:t>
      </w:r>
    </w:p>
    <w:p w:rsidR="009B17EF" w:rsidRPr="00E80698" w:rsidRDefault="009B17EF" w:rsidP="009B17EF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80698">
        <w:rPr>
          <w:color w:val="000000"/>
          <w:sz w:val="28"/>
          <w:szCs w:val="28"/>
          <w:bdr w:val="none" w:sz="0" w:space="0" w:color="auto" w:frame="1"/>
        </w:rP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9B17EF" w:rsidRPr="00E80698" w:rsidRDefault="009B17EF" w:rsidP="009B17EF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80698">
        <w:rPr>
          <w:color w:val="000000"/>
          <w:sz w:val="28"/>
          <w:szCs w:val="28"/>
          <w:bdr w:val="none" w:sz="0" w:space="0" w:color="auto" w:frame="1"/>
        </w:rPr>
        <w:t>20.2) осуществление мероприятий по лесоустройству в отношении лесов, расположенных на землях населенных пунктов поселения;»;</w:t>
      </w:r>
    </w:p>
    <w:p w:rsidR="002D0028" w:rsidRPr="00E80698" w:rsidRDefault="008713C7" w:rsidP="002D0028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D55D3">
        <w:rPr>
          <w:sz w:val="28"/>
          <w:szCs w:val="28"/>
        </w:rPr>
        <w:t xml:space="preserve"> </w:t>
      </w:r>
      <w:r w:rsidR="002D0028" w:rsidRPr="00E80698">
        <w:rPr>
          <w:color w:val="000000"/>
          <w:sz w:val="28"/>
          <w:szCs w:val="28"/>
          <w:bdr w:val="none" w:sz="0" w:space="0" w:color="auto" w:frame="1"/>
        </w:rPr>
        <w:t>- пункт 35 изложить в следующей редакции: </w:t>
      </w:r>
    </w:p>
    <w:p w:rsidR="002D0028" w:rsidRPr="00E80698" w:rsidRDefault="002D0028" w:rsidP="002D0028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80698">
        <w:rPr>
          <w:color w:val="000000"/>
          <w:sz w:val="28"/>
          <w:szCs w:val="28"/>
          <w:bdr w:val="none" w:sz="0" w:space="0" w:color="auto" w:frame="1"/>
        </w:rPr>
        <w:t>«35)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2D0028" w:rsidRPr="00E80698" w:rsidRDefault="002D0028" w:rsidP="002D0028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2) часть 6 статьи 14.2 </w:t>
      </w:r>
      <w:r w:rsidRPr="00E80698">
        <w:rPr>
          <w:color w:val="000000"/>
          <w:sz w:val="28"/>
          <w:szCs w:val="28"/>
          <w:bdr w:val="none" w:sz="0" w:space="0" w:color="auto" w:frame="1"/>
        </w:rPr>
        <w:t>дополнить пунктом 4.1 следующего содержания:</w:t>
      </w:r>
    </w:p>
    <w:p w:rsidR="002D0028" w:rsidRPr="00E80698" w:rsidRDefault="002D0028" w:rsidP="002D0028">
      <w:pPr>
        <w:shd w:val="clear" w:color="auto" w:fill="FFFFFF"/>
        <w:ind w:firstLine="567"/>
        <w:jc w:val="both"/>
        <w:textAlignment w:val="baseline"/>
        <w:rPr>
          <w:color w:val="555555"/>
          <w:sz w:val="28"/>
          <w:szCs w:val="28"/>
        </w:rPr>
      </w:pPr>
      <w:r w:rsidRPr="00E80698">
        <w:rPr>
          <w:color w:val="000000"/>
          <w:sz w:val="28"/>
          <w:szCs w:val="28"/>
          <w:bdr w:val="none" w:sz="0" w:space="0" w:color="auto" w:frame="1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2D0028" w:rsidRDefault="002D0028" w:rsidP="002D002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D0028">
        <w:rPr>
          <w:sz w:val="28"/>
          <w:szCs w:val="28"/>
        </w:rPr>
        <w:t xml:space="preserve">3) </w:t>
      </w:r>
      <w:r w:rsidRPr="002D0028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883889">
        <w:rPr>
          <w:color w:val="000000"/>
          <w:sz w:val="28"/>
          <w:szCs w:val="28"/>
          <w:bdr w:val="none" w:sz="0" w:space="0" w:color="auto" w:frame="1"/>
        </w:rPr>
        <w:t>двенадцатом</w:t>
      </w:r>
      <w:r w:rsidRPr="002D0028">
        <w:rPr>
          <w:color w:val="000000"/>
          <w:sz w:val="28"/>
          <w:szCs w:val="28"/>
          <w:bdr w:val="none" w:sz="0" w:space="0" w:color="auto" w:frame="1"/>
        </w:rPr>
        <w:t xml:space="preserve"> абзаце части 2  статьи  2</w:t>
      </w:r>
      <w:r w:rsidR="00883889">
        <w:rPr>
          <w:color w:val="000000"/>
          <w:sz w:val="28"/>
          <w:szCs w:val="28"/>
          <w:bdr w:val="none" w:sz="0" w:space="0" w:color="auto" w:frame="1"/>
        </w:rPr>
        <w:t>4</w:t>
      </w:r>
      <w:r w:rsidRPr="002D0028">
        <w:rPr>
          <w:color w:val="000000"/>
          <w:sz w:val="28"/>
          <w:szCs w:val="28"/>
          <w:bdr w:val="none" w:sz="0" w:space="0" w:color="auto" w:frame="1"/>
        </w:rPr>
        <w:t xml:space="preserve">  после слов «назначает» добавить слово «половину»</w:t>
      </w:r>
      <w:r w:rsidR="00883889">
        <w:rPr>
          <w:color w:val="000000"/>
          <w:sz w:val="28"/>
          <w:szCs w:val="28"/>
          <w:bdr w:val="none" w:sz="0" w:space="0" w:color="auto" w:frame="1"/>
        </w:rPr>
        <w:t>.</w:t>
      </w:r>
    </w:p>
    <w:p w:rsidR="00DB05E1" w:rsidRDefault="00DB05E1" w:rsidP="00E77774">
      <w:pPr>
        <w:pStyle w:val="ac"/>
        <w:ind w:firstLine="680"/>
        <w:jc w:val="both"/>
        <w:rPr>
          <w:sz w:val="28"/>
          <w:szCs w:val="28"/>
        </w:rPr>
      </w:pPr>
    </w:p>
    <w:p w:rsidR="00307F5B" w:rsidRDefault="00307F5B" w:rsidP="000A33F6">
      <w:pPr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представить настоящее решение для государственной регистрации в Главное управление Министерства юстиции Российской Федерации по Санкт-Петербургу и Ленинградской области.</w:t>
      </w:r>
    </w:p>
    <w:p w:rsidR="00307F5B" w:rsidRDefault="00307F5B" w:rsidP="000A33F6">
      <w:pPr>
        <w:ind w:left="142"/>
        <w:contextualSpacing/>
        <w:jc w:val="both"/>
        <w:rPr>
          <w:sz w:val="28"/>
          <w:szCs w:val="28"/>
        </w:rPr>
      </w:pPr>
    </w:p>
    <w:p w:rsidR="000A33F6" w:rsidRPr="00307F5B" w:rsidRDefault="00307F5B" w:rsidP="00307F5B">
      <w:pPr>
        <w:ind w:left="142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A33F6" w:rsidRPr="00A84C3A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подлежит официальному опубликованию в газете «Вуокса» и в официальном сетевом издании в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307F5B">
        <w:rPr>
          <w:sz w:val="28"/>
          <w:szCs w:val="28"/>
        </w:rPr>
        <w:t>//</w:t>
      </w:r>
      <w:r w:rsidRPr="00307F5B">
        <w:rPr>
          <w:bCs/>
          <w:sz w:val="28"/>
          <w:szCs w:val="28"/>
        </w:rPr>
        <w:t xml:space="preserve"> </w:t>
      </w:r>
      <w:r w:rsidRPr="00093C50">
        <w:rPr>
          <w:bCs/>
          <w:sz w:val="28"/>
          <w:szCs w:val="28"/>
        </w:rPr>
        <w:t>npavrlo.ru</w:t>
      </w:r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после государственной регистрации.</w:t>
      </w:r>
    </w:p>
    <w:p w:rsidR="00307F5B" w:rsidRPr="00A84C3A" w:rsidRDefault="00307F5B" w:rsidP="000A33F6">
      <w:pPr>
        <w:ind w:left="142"/>
        <w:contextualSpacing/>
        <w:jc w:val="both"/>
        <w:rPr>
          <w:sz w:val="28"/>
          <w:szCs w:val="28"/>
        </w:rPr>
      </w:pPr>
    </w:p>
    <w:p w:rsidR="000A33F6" w:rsidRPr="00B92035" w:rsidRDefault="00307F5B" w:rsidP="000A33F6">
      <w:pPr>
        <w:ind w:left="142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0A33F6" w:rsidRPr="00A84C3A">
        <w:rPr>
          <w:kern w:val="2"/>
          <w:sz w:val="28"/>
          <w:szCs w:val="28"/>
        </w:rPr>
        <w:t>. Решение вступает в силу после его официального опубликования в газете «Вуокса».</w:t>
      </w:r>
    </w:p>
    <w:p w:rsidR="000A33F6" w:rsidRPr="00B92035" w:rsidRDefault="000A33F6" w:rsidP="000A33F6">
      <w:pPr>
        <w:spacing w:after="120"/>
        <w:ind w:left="142"/>
        <w:contextualSpacing/>
        <w:jc w:val="both"/>
        <w:rPr>
          <w:kern w:val="2"/>
          <w:sz w:val="28"/>
          <w:szCs w:val="28"/>
        </w:rPr>
      </w:pPr>
    </w:p>
    <w:p w:rsidR="00BF0EA7" w:rsidRDefault="00BF0EA7" w:rsidP="00BF0EA7">
      <w:pPr>
        <w:jc w:val="both"/>
        <w:rPr>
          <w:sz w:val="28"/>
          <w:szCs w:val="28"/>
        </w:rPr>
      </w:pPr>
    </w:p>
    <w:p w:rsidR="00BF0EA7" w:rsidRDefault="00047F5F" w:rsidP="00BF0EA7">
      <w:pPr>
        <w:jc w:val="both"/>
        <w:rPr>
          <w:sz w:val="28"/>
          <w:szCs w:val="28"/>
        </w:rPr>
      </w:pPr>
      <w:r w:rsidRPr="0014363C">
        <w:rPr>
          <w:sz w:val="28"/>
          <w:szCs w:val="28"/>
        </w:rPr>
        <w:t>Глава муниципального образования</w:t>
      </w:r>
    </w:p>
    <w:p w:rsidR="00BF0EA7" w:rsidRDefault="00BF0EA7" w:rsidP="00BF0EA7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И.В.Иванова</w:t>
      </w:r>
    </w:p>
    <w:p w:rsidR="00BF0EA7" w:rsidRDefault="00BF0EA7" w:rsidP="00BF0EA7">
      <w:pPr>
        <w:jc w:val="both"/>
        <w:rPr>
          <w:sz w:val="28"/>
          <w:szCs w:val="28"/>
        </w:rPr>
      </w:pPr>
    </w:p>
    <w:p w:rsidR="00406500" w:rsidRDefault="00687C3C" w:rsidP="00307F5B">
      <w:pPr>
        <w:spacing w:before="120"/>
      </w:pPr>
      <w:r>
        <w:rPr>
          <w:sz w:val="20"/>
          <w:szCs w:val="20"/>
        </w:rPr>
        <w:t>Р</w:t>
      </w:r>
      <w:r w:rsidR="00047F5F" w:rsidRPr="0014363C">
        <w:rPr>
          <w:sz w:val="20"/>
          <w:szCs w:val="20"/>
        </w:rPr>
        <w:t>ассылка: дело, администрация</w:t>
      </w:r>
      <w:r w:rsidR="00BF0EA7">
        <w:rPr>
          <w:sz w:val="20"/>
          <w:szCs w:val="20"/>
        </w:rPr>
        <w:t xml:space="preserve">, прокуратура, </w:t>
      </w:r>
      <w:r w:rsidR="00BF2E7E">
        <w:rPr>
          <w:sz w:val="20"/>
          <w:szCs w:val="20"/>
        </w:rPr>
        <w:t xml:space="preserve">Официальный вестник, сайт МО, </w:t>
      </w:r>
      <w:r w:rsidR="00307F5B">
        <w:rPr>
          <w:sz w:val="20"/>
          <w:szCs w:val="20"/>
        </w:rPr>
        <w:t>газета «Вуокса»</w:t>
      </w:r>
    </w:p>
    <w:sectPr w:rsidR="00406500" w:rsidSect="00307F5B">
      <w:headerReference w:type="even" r:id="rId8"/>
      <w:footerReference w:type="default" r:id="rId9"/>
      <w:footerReference w:type="first" r:id="rId10"/>
      <w:pgSz w:w="11906" w:h="16838"/>
      <w:pgMar w:top="1258" w:right="850" w:bottom="107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40" w:rsidRDefault="00144040">
      <w:r>
        <w:separator/>
      </w:r>
    </w:p>
  </w:endnote>
  <w:endnote w:type="continuationSeparator" w:id="0">
    <w:p w:rsidR="00144040" w:rsidRDefault="0014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4705"/>
      <w:docPartObj>
        <w:docPartGallery w:val="Page Numbers (Bottom of Page)"/>
        <w:docPartUnique/>
      </w:docPartObj>
    </w:sdtPr>
    <w:sdtEndPr/>
    <w:sdtContent>
      <w:p w:rsidR="0079163F" w:rsidRDefault="007916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F5B">
          <w:rPr>
            <w:noProof/>
          </w:rPr>
          <w:t>2</w:t>
        </w:r>
        <w:r>
          <w:fldChar w:fldCharType="end"/>
        </w:r>
      </w:p>
    </w:sdtContent>
  </w:sdt>
  <w:p w:rsidR="0079163F" w:rsidRDefault="007916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38688"/>
      <w:docPartObj>
        <w:docPartGallery w:val="Page Numbers (Bottom of Page)"/>
        <w:docPartUnique/>
      </w:docPartObj>
    </w:sdtPr>
    <w:sdtEndPr/>
    <w:sdtContent>
      <w:p w:rsidR="00BC2C68" w:rsidRDefault="00BC2C6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F5B">
          <w:rPr>
            <w:noProof/>
          </w:rPr>
          <w:t>1</w:t>
        </w:r>
        <w:r>
          <w:fldChar w:fldCharType="end"/>
        </w:r>
      </w:p>
    </w:sdtContent>
  </w:sdt>
  <w:p w:rsidR="0079163F" w:rsidRDefault="007916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40" w:rsidRDefault="00144040">
      <w:r>
        <w:separator/>
      </w:r>
    </w:p>
  </w:footnote>
  <w:footnote w:type="continuationSeparator" w:id="0">
    <w:p w:rsidR="00144040" w:rsidRDefault="0014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3C" w:rsidRDefault="00946EFC" w:rsidP="00DD0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63C" w:rsidRDefault="001440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9CC"/>
    <w:multiLevelType w:val="hybridMultilevel"/>
    <w:tmpl w:val="98FC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AD"/>
    <w:rsid w:val="00005211"/>
    <w:rsid w:val="00031D26"/>
    <w:rsid w:val="00047F5F"/>
    <w:rsid w:val="00064B0B"/>
    <w:rsid w:val="000A33F6"/>
    <w:rsid w:val="000B3048"/>
    <w:rsid w:val="000C2CF3"/>
    <w:rsid w:val="000C6FBB"/>
    <w:rsid w:val="00112604"/>
    <w:rsid w:val="0013424F"/>
    <w:rsid w:val="00144040"/>
    <w:rsid w:val="00156CE8"/>
    <w:rsid w:val="00170FF8"/>
    <w:rsid w:val="00181615"/>
    <w:rsid w:val="001873AD"/>
    <w:rsid w:val="0019779B"/>
    <w:rsid w:val="001A231D"/>
    <w:rsid w:val="001A2362"/>
    <w:rsid w:val="001B2C99"/>
    <w:rsid w:val="001B2ED0"/>
    <w:rsid w:val="001B48C1"/>
    <w:rsid w:val="001C49AF"/>
    <w:rsid w:val="001E122E"/>
    <w:rsid w:val="00214DB0"/>
    <w:rsid w:val="00223763"/>
    <w:rsid w:val="00253F78"/>
    <w:rsid w:val="0027300F"/>
    <w:rsid w:val="002A0BA9"/>
    <w:rsid w:val="002B0759"/>
    <w:rsid w:val="002C7BB3"/>
    <w:rsid w:val="002D0028"/>
    <w:rsid w:val="002D1C0E"/>
    <w:rsid w:val="002D6C8F"/>
    <w:rsid w:val="002F3A81"/>
    <w:rsid w:val="00307F5B"/>
    <w:rsid w:val="00323700"/>
    <w:rsid w:val="00333113"/>
    <w:rsid w:val="00346398"/>
    <w:rsid w:val="003517FC"/>
    <w:rsid w:val="00353D7F"/>
    <w:rsid w:val="00356843"/>
    <w:rsid w:val="00362986"/>
    <w:rsid w:val="0036621D"/>
    <w:rsid w:val="0037269F"/>
    <w:rsid w:val="00380063"/>
    <w:rsid w:val="00383883"/>
    <w:rsid w:val="00391FC7"/>
    <w:rsid w:val="003A53BF"/>
    <w:rsid w:val="003D2F73"/>
    <w:rsid w:val="003F6458"/>
    <w:rsid w:val="003F7906"/>
    <w:rsid w:val="00404E98"/>
    <w:rsid w:val="00406500"/>
    <w:rsid w:val="00411360"/>
    <w:rsid w:val="004633F1"/>
    <w:rsid w:val="00467663"/>
    <w:rsid w:val="0047453C"/>
    <w:rsid w:val="00481EE8"/>
    <w:rsid w:val="004B4F68"/>
    <w:rsid w:val="004C580B"/>
    <w:rsid w:val="004C5DBD"/>
    <w:rsid w:val="004E317B"/>
    <w:rsid w:val="004F50B5"/>
    <w:rsid w:val="005319CC"/>
    <w:rsid w:val="00546C82"/>
    <w:rsid w:val="00554774"/>
    <w:rsid w:val="00565454"/>
    <w:rsid w:val="00571FAC"/>
    <w:rsid w:val="005A24C9"/>
    <w:rsid w:val="005D79B4"/>
    <w:rsid w:val="005F3020"/>
    <w:rsid w:val="006101BA"/>
    <w:rsid w:val="0063244C"/>
    <w:rsid w:val="00641958"/>
    <w:rsid w:val="006500E3"/>
    <w:rsid w:val="0065247A"/>
    <w:rsid w:val="006576E6"/>
    <w:rsid w:val="00657754"/>
    <w:rsid w:val="00680C36"/>
    <w:rsid w:val="00687C3C"/>
    <w:rsid w:val="006A772F"/>
    <w:rsid w:val="006F24E8"/>
    <w:rsid w:val="006F34AE"/>
    <w:rsid w:val="007033AD"/>
    <w:rsid w:val="007100B1"/>
    <w:rsid w:val="007163CA"/>
    <w:rsid w:val="00724084"/>
    <w:rsid w:val="00763430"/>
    <w:rsid w:val="00770658"/>
    <w:rsid w:val="00776631"/>
    <w:rsid w:val="00776C62"/>
    <w:rsid w:val="007859CB"/>
    <w:rsid w:val="0079163F"/>
    <w:rsid w:val="007B0135"/>
    <w:rsid w:val="007B20BB"/>
    <w:rsid w:val="007B2DA1"/>
    <w:rsid w:val="007E1F8D"/>
    <w:rsid w:val="008004F3"/>
    <w:rsid w:val="00801EC3"/>
    <w:rsid w:val="0080538C"/>
    <w:rsid w:val="00816AAA"/>
    <w:rsid w:val="00832F8A"/>
    <w:rsid w:val="0084102A"/>
    <w:rsid w:val="00845026"/>
    <w:rsid w:val="008656B7"/>
    <w:rsid w:val="008713C7"/>
    <w:rsid w:val="0087571B"/>
    <w:rsid w:val="00883889"/>
    <w:rsid w:val="008838C7"/>
    <w:rsid w:val="008851EE"/>
    <w:rsid w:val="008A1555"/>
    <w:rsid w:val="008A3D44"/>
    <w:rsid w:val="008B0F8A"/>
    <w:rsid w:val="008D3975"/>
    <w:rsid w:val="008E743F"/>
    <w:rsid w:val="00931B7B"/>
    <w:rsid w:val="00946EFC"/>
    <w:rsid w:val="0095012B"/>
    <w:rsid w:val="00955A52"/>
    <w:rsid w:val="00965BF1"/>
    <w:rsid w:val="00970780"/>
    <w:rsid w:val="009729FF"/>
    <w:rsid w:val="00973C04"/>
    <w:rsid w:val="00990EBD"/>
    <w:rsid w:val="00996284"/>
    <w:rsid w:val="009A5FEF"/>
    <w:rsid w:val="009A6AA6"/>
    <w:rsid w:val="009B17EF"/>
    <w:rsid w:val="009C2580"/>
    <w:rsid w:val="009C39C4"/>
    <w:rsid w:val="00A20A65"/>
    <w:rsid w:val="00A40595"/>
    <w:rsid w:val="00A51BD8"/>
    <w:rsid w:val="00A5403B"/>
    <w:rsid w:val="00A56FA1"/>
    <w:rsid w:val="00A73FB0"/>
    <w:rsid w:val="00A84C3A"/>
    <w:rsid w:val="00A95C60"/>
    <w:rsid w:val="00A9680F"/>
    <w:rsid w:val="00AA174A"/>
    <w:rsid w:val="00AB0A2B"/>
    <w:rsid w:val="00AB3CF8"/>
    <w:rsid w:val="00AC56FD"/>
    <w:rsid w:val="00AF249D"/>
    <w:rsid w:val="00B0124C"/>
    <w:rsid w:val="00B36B9A"/>
    <w:rsid w:val="00B52B18"/>
    <w:rsid w:val="00B651BD"/>
    <w:rsid w:val="00B71887"/>
    <w:rsid w:val="00B7409B"/>
    <w:rsid w:val="00B764A1"/>
    <w:rsid w:val="00B90832"/>
    <w:rsid w:val="00BB3C89"/>
    <w:rsid w:val="00BC2C68"/>
    <w:rsid w:val="00BC3848"/>
    <w:rsid w:val="00BD2D28"/>
    <w:rsid w:val="00BE249D"/>
    <w:rsid w:val="00BF0EA7"/>
    <w:rsid w:val="00BF2E7E"/>
    <w:rsid w:val="00BF4843"/>
    <w:rsid w:val="00BF4E4B"/>
    <w:rsid w:val="00C0130F"/>
    <w:rsid w:val="00C137CC"/>
    <w:rsid w:val="00C172E1"/>
    <w:rsid w:val="00C24AAD"/>
    <w:rsid w:val="00C51B88"/>
    <w:rsid w:val="00C67D2C"/>
    <w:rsid w:val="00C724CB"/>
    <w:rsid w:val="00C736CB"/>
    <w:rsid w:val="00C87E30"/>
    <w:rsid w:val="00C90A54"/>
    <w:rsid w:val="00CA3001"/>
    <w:rsid w:val="00CB006F"/>
    <w:rsid w:val="00CB2506"/>
    <w:rsid w:val="00CD2A42"/>
    <w:rsid w:val="00CE344B"/>
    <w:rsid w:val="00CE5300"/>
    <w:rsid w:val="00D03903"/>
    <w:rsid w:val="00D139C9"/>
    <w:rsid w:val="00D25AE9"/>
    <w:rsid w:val="00D3094E"/>
    <w:rsid w:val="00D3226A"/>
    <w:rsid w:val="00D37E09"/>
    <w:rsid w:val="00D4609A"/>
    <w:rsid w:val="00D716AC"/>
    <w:rsid w:val="00DA0E7D"/>
    <w:rsid w:val="00DA5A4F"/>
    <w:rsid w:val="00DB05E1"/>
    <w:rsid w:val="00DB106A"/>
    <w:rsid w:val="00DD22C7"/>
    <w:rsid w:val="00DE74D4"/>
    <w:rsid w:val="00E00560"/>
    <w:rsid w:val="00E02E35"/>
    <w:rsid w:val="00E26B23"/>
    <w:rsid w:val="00E3594A"/>
    <w:rsid w:val="00E65D2A"/>
    <w:rsid w:val="00E77774"/>
    <w:rsid w:val="00E8615D"/>
    <w:rsid w:val="00EB1877"/>
    <w:rsid w:val="00EB6CAA"/>
    <w:rsid w:val="00ED0A98"/>
    <w:rsid w:val="00ED1106"/>
    <w:rsid w:val="00ED2509"/>
    <w:rsid w:val="00EE21E1"/>
    <w:rsid w:val="00EE60C2"/>
    <w:rsid w:val="00F06DDD"/>
    <w:rsid w:val="00F148B8"/>
    <w:rsid w:val="00F16C41"/>
    <w:rsid w:val="00F223F1"/>
    <w:rsid w:val="00F23914"/>
    <w:rsid w:val="00F277E5"/>
    <w:rsid w:val="00F378B9"/>
    <w:rsid w:val="00F60E48"/>
    <w:rsid w:val="00F71DB0"/>
    <w:rsid w:val="00F8116E"/>
    <w:rsid w:val="00FA65CC"/>
    <w:rsid w:val="00FB24A9"/>
    <w:rsid w:val="00FD6DB5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933E5"/>
  <w15:docId w15:val="{7A988ED7-4D42-402A-A924-361D3047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47F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47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047F5F"/>
    <w:rPr>
      <w:rFonts w:cs="Times New Roman"/>
    </w:rPr>
  </w:style>
  <w:style w:type="character" w:styleId="a8">
    <w:name w:val="Hyperlink"/>
    <w:basedOn w:val="a0"/>
    <w:uiPriority w:val="99"/>
    <w:unhideWhenUsed/>
    <w:rsid w:val="007E1F8D"/>
    <w:rPr>
      <w:color w:val="0000FF"/>
      <w:u w:val="single"/>
    </w:rPr>
  </w:style>
  <w:style w:type="character" w:customStyle="1" w:styleId="FontStyle39">
    <w:name w:val="Font Style39"/>
    <w:rsid w:val="00EB6CAA"/>
    <w:rPr>
      <w:rFonts w:ascii="Arial" w:hAnsi="Arial" w:cs="Arial" w:hint="default"/>
      <w:sz w:val="18"/>
      <w:szCs w:val="18"/>
    </w:rPr>
  </w:style>
  <w:style w:type="paragraph" w:styleId="a9">
    <w:name w:val="Body Text"/>
    <w:basedOn w:val="a"/>
    <w:link w:val="aa"/>
    <w:uiPriority w:val="99"/>
    <w:rsid w:val="00170FF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70F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170FF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70FF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0FF8"/>
    <w:pPr>
      <w:ind w:left="720"/>
      <w:contextualSpacing/>
    </w:pPr>
  </w:style>
  <w:style w:type="paragraph" w:styleId="ac">
    <w:name w:val="No Spacing"/>
    <w:uiPriority w:val="1"/>
    <w:qFormat/>
    <w:rsid w:val="00DB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rsid w:val="00DA0E7D"/>
    <w:pPr>
      <w:ind w:left="849" w:hanging="283"/>
    </w:pPr>
  </w:style>
  <w:style w:type="paragraph" w:styleId="ad">
    <w:name w:val="footer"/>
    <w:basedOn w:val="a"/>
    <w:link w:val="ae"/>
    <w:uiPriority w:val="99"/>
    <w:unhideWhenUsed/>
    <w:rsid w:val="007916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1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12</cp:revision>
  <cp:lastPrinted>2022-04-15T08:03:00Z</cp:lastPrinted>
  <dcterms:created xsi:type="dcterms:W3CDTF">2022-04-15T08:05:00Z</dcterms:created>
  <dcterms:modified xsi:type="dcterms:W3CDTF">2022-08-09T08:04:00Z</dcterms:modified>
</cp:coreProperties>
</file>